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B6569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8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A07342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DC183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07342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E2FDA">
        <w:rPr>
          <w:rFonts w:eastAsia="SimSun"/>
          <w:kern w:val="2"/>
          <w:sz w:val="24"/>
          <w:szCs w:val="24"/>
          <w:lang w:eastAsia="hi-IN" w:bidi="hi-IN"/>
        </w:rPr>
        <w:t xml:space="preserve"> 2019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7E2FDA">
        <w:rPr>
          <w:rFonts w:eastAsia="SimSun"/>
          <w:kern w:val="2"/>
          <w:sz w:val="24"/>
          <w:szCs w:val="24"/>
          <w:lang w:eastAsia="hi-IN" w:bidi="hi-IN"/>
        </w:rPr>
        <w:t>года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7E2FDA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744A5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744A51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>утвержден</w:t>
      </w:r>
      <w:r w:rsidRPr="008F3E5F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744A51">
        <w:rPr>
          <w:rFonts w:ascii="Times New Roman" w:hAnsi="Times New Roman"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</w:t>
            </w:r>
            <w:r>
              <w:rPr>
                <w:color w:val="000000"/>
                <w:sz w:val="24"/>
                <w:szCs w:val="24"/>
              </w:rPr>
              <w:lastRenderedPageBreak/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ПК-8.7 уметь определять соответствие </w:t>
            </w:r>
            <w:r>
              <w:rPr>
                <w:color w:val="000000"/>
                <w:sz w:val="24"/>
                <w:szCs w:val="24"/>
              </w:rPr>
              <w:lastRenderedPageBreak/>
              <w:t>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Сделать самоанализ результативности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DC183A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DC183A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DC183A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6" w:history="1">
        <w:r w:rsidR="00DC183A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7" w:history="1">
        <w:r w:rsidR="00DC183A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lastRenderedPageBreak/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9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20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1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2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3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4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5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6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92 с. — (Университеты России). — ISBN 978-5-534-05581-8. — URL: </w:t>
      </w:r>
      <w:hyperlink r:id="rId27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744A51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распространяемый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офисный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пакет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с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открытым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исходным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кодом</w:t>
      </w:r>
      <w:r w:rsidRPr="00744A5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DC18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DC18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DC18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DC183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DC183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</w:t>
      </w:r>
      <w:r w:rsidRPr="008F3E5F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DC183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4C5" w:rsidRDefault="003874C5" w:rsidP="00160BC1">
      <w:r>
        <w:separator/>
      </w:r>
    </w:p>
  </w:endnote>
  <w:endnote w:type="continuationSeparator" w:id="0">
    <w:p w:rsidR="003874C5" w:rsidRDefault="003874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4C5" w:rsidRDefault="003874C5" w:rsidP="00160BC1">
      <w:r>
        <w:separator/>
      </w:r>
    </w:p>
  </w:footnote>
  <w:footnote w:type="continuationSeparator" w:id="0">
    <w:p w:rsidR="003874C5" w:rsidRDefault="003874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0"/>
  </w:num>
  <w:num w:numId="19">
    <w:abstractNumId w:val="27"/>
  </w:num>
  <w:num w:numId="20">
    <w:abstractNumId w:val="5"/>
  </w:num>
  <w:num w:numId="21">
    <w:abstractNumId w:val="10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3F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874C5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0F8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44A51"/>
    <w:rsid w:val="00745626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3E12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E2FDA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34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5698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5753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183A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B6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0" Type="http://schemas.openxmlformats.org/officeDocument/2006/relationships/hyperlink" Target="https://www.biblio-online.ru/bcode/422408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10637</Words>
  <Characters>60634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2022-03-07T07:12:00Z</dcterms:created>
  <dcterms:modified xsi:type="dcterms:W3CDTF">2022-11-13T19:28:00Z</dcterms:modified>
</cp:coreProperties>
</file>